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" w:after="0"/>
        <w:rPr>
          <w:sz w:val="19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290830</wp:posOffset>
            </wp:positionH>
            <wp:positionV relativeFrom="paragraph">
              <wp:posOffset>60325</wp:posOffset>
            </wp:positionV>
            <wp:extent cx="2970530" cy="579120"/>
            <wp:effectExtent l="0" t="0" r="0" b="0"/>
            <wp:wrapSquare wrapText="largest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19"/>
        </w:rPr>
        <w:tab/>
      </w:r>
    </w:p>
    <w:p>
      <w:pPr>
        <w:pStyle w:val="Title"/>
        <w:spacing w:before="43" w:after="0"/>
        <w:rPr>
          <w:rFonts w:ascii="Cambria" w:hAnsi="Cambria"/>
        </w:rPr>
      </w:pPr>
      <w:r>
        <w:rPr>
          <w:rFonts w:ascii="Cambria" w:hAnsi="Cambria"/>
          <w:sz w:val="24"/>
          <w:szCs w:val="24"/>
          <w:u w:val="none" w:color="000000"/>
        </w:rPr>
        <w:t>DEPARTAMENTO SERVIZOS SOCIAIS</w:t>
      </w:r>
    </w:p>
    <w:p>
      <w:pPr>
        <w:pStyle w:val="Title"/>
        <w:spacing w:lineRule="auto" w:line="240" w:before="0" w:after="0"/>
        <w:rPr>
          <w:sz w:val="16"/>
          <w:szCs w:val="16"/>
          <w:u w:val="none" w:color="000000"/>
        </w:rPr>
      </w:pPr>
      <w:hyperlink r:id="rId3">
        <w:r>
          <w:rPr>
            <w:rStyle w:val="Hyperlink"/>
            <w:color w:val="2A6099"/>
            <w:sz w:val="16"/>
            <w:szCs w:val="16"/>
            <w:u w:val="none"/>
          </w:rPr>
          <w:t>ssocial@pazosdeborben.gal</w:t>
        </w:r>
      </w:hyperlink>
    </w:p>
    <w:p>
      <w:pPr>
        <w:pStyle w:val="Title"/>
        <w:spacing w:lineRule="auto" w:line="240" w:before="0" w:after="0"/>
        <w:rPr>
          <w:color w:val="2A6099"/>
          <w:sz w:val="16"/>
          <w:szCs w:val="16"/>
          <w:u w:val="none" w:color="000000"/>
        </w:rPr>
      </w:pPr>
      <w:r>
        <w:rPr>
          <w:color w:val="2A6099"/>
          <w:sz w:val="16"/>
          <w:szCs w:val="16"/>
          <w:u w:val="none" w:color="000000"/>
        </w:rPr>
        <w:t>auxssocial@pazosdeborben.gal</w:t>
      </w:r>
    </w:p>
    <w:p>
      <w:pPr>
        <w:pStyle w:val="Title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Title"/>
        <w:jc w:val="center"/>
        <w:rPr>
          <w:sz w:val="30"/>
          <w:szCs w:val="30"/>
        </w:rPr>
      </w:pPr>
      <w:r>
        <w:rPr>
          <w:rFonts w:eastAsia="Cambria" w:cs="Cambria"/>
          <w:b/>
          <w:bCs/>
          <w:color w:val="auto"/>
          <w:kern w:val="0"/>
          <w:sz w:val="32"/>
          <w:szCs w:val="32"/>
          <w:u w:val="single" w:color="000000"/>
          <w:lang w:val="es-ES" w:eastAsia="en-US" w:bidi="ar-SA"/>
        </w:rPr>
        <w:t xml:space="preserve">SOLICITUDE DE AXUDAS DE MATERIAL ESCOLAR </w:t>
      </w:r>
      <w:r>
        <w:rPr>
          <w:sz w:val="30"/>
          <w:szCs w:val="30"/>
        </w:rPr>
        <w:t xml:space="preserve"> </w:t>
      </w:r>
      <w:r>
        <w:rPr>
          <w:sz w:val="32"/>
          <w:szCs w:val="32"/>
        </w:rPr>
        <w:t>CURSO 202</w:t>
      </w:r>
      <w:r>
        <w:rPr>
          <w:sz w:val="32"/>
          <w:szCs w:val="32"/>
        </w:rPr>
        <w:t>6</w:t>
      </w:r>
      <w:r>
        <w:rPr>
          <w:sz w:val="32"/>
          <w:szCs w:val="32"/>
        </w:rPr>
        <w:t>-202</w:t>
      </w:r>
      <w:r>
        <w:rPr>
          <w:sz w:val="32"/>
          <w:szCs w:val="32"/>
        </w:rPr>
        <w:t>7</w:t>
      </w:r>
    </w:p>
    <w:p>
      <w:pPr>
        <w:pStyle w:val="BodyText"/>
        <w:spacing w:before="9" w:after="0"/>
        <w:rPr>
          <w:b/>
        </w:rPr>
      </w:pPr>
      <w:r>
        <w:rPr>
          <w:b/>
        </w:rPr>
      </w:r>
    </w:p>
    <w:p>
      <w:pPr>
        <w:pStyle w:val="Heading2"/>
        <w:spacing w:before="99" w:after="8"/>
        <w:rPr>
          <w:sz w:val="20"/>
        </w:rPr>
      </w:pPr>
      <w:r>
        <w:rPr>
          <w:w w:val="115"/>
        </w:rPr>
        <w:t xml:space="preserve">          </w:t>
      </w:r>
      <w:r>
        <w:rPr>
          <w:w w:val="115"/>
        </w:rPr>
        <w:tab/>
      </w:r>
      <w:r>
        <w:rPr>
          <w:w w:val="115"/>
          <w:sz w:val="18"/>
          <w:szCs w:val="18"/>
        </w:rPr>
        <w:t>DATOS</w:t>
      </w:r>
      <w:r>
        <w:rPr>
          <w:spacing w:val="-7"/>
          <w:w w:val="115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DA</w:t>
      </w:r>
      <w:r>
        <w:rPr>
          <w:spacing w:val="33"/>
          <w:w w:val="115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SOLICITANTE</w:t>
      </w:r>
      <w:r>
        <w:rPr>
          <w:w w:val="115"/>
          <w:sz w:val="20"/>
        </w:rPr>
        <w:t>:</w:t>
      </w:r>
    </w:p>
    <w:tbl>
      <w:tblPr>
        <w:tblStyle w:val="TableNormal"/>
        <w:tblW w:w="8895" w:type="dxa"/>
        <w:jc w:val="left"/>
        <w:tblInd w:w="57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250"/>
        <w:gridCol w:w="1900"/>
        <w:gridCol w:w="442"/>
        <w:gridCol w:w="2303"/>
      </w:tblGrid>
      <w:tr>
        <w:trPr>
          <w:trHeight w:val="570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107"/>
              <w:jc w:val="left"/>
              <w:rPr>
                <w:sz w:val="15"/>
              </w:rPr>
            </w:pPr>
            <w:r>
              <w:rPr>
                <w:spacing w:val="-1"/>
                <w:w w:val="110"/>
                <w:kern w:val="0"/>
                <w:sz w:val="15"/>
                <w:szCs w:val="22"/>
                <w:lang w:eastAsia="en-US" w:bidi="ar-SA"/>
              </w:rPr>
              <w:t>Apelidos</w:t>
            </w:r>
            <w:r>
              <w:rPr>
                <w:spacing w:val="-6"/>
                <w:w w:val="110"/>
                <w:kern w:val="0"/>
                <w:sz w:val="15"/>
                <w:szCs w:val="22"/>
                <w:lang w:eastAsia="en-US" w:bidi="ar-SA"/>
              </w:rPr>
              <w:t>: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107"/>
              <w:jc w:val="left"/>
              <w:rPr>
                <w:sz w:val="15"/>
              </w:rPr>
            </w:pPr>
            <w:r>
              <w:rPr>
                <w:w w:val="110"/>
                <w:kern w:val="0"/>
                <w:sz w:val="15"/>
                <w:szCs w:val="22"/>
                <w:lang w:eastAsia="en-US" w:bidi="ar-SA"/>
              </w:rPr>
              <w:t>Nome: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106"/>
              <w:jc w:val="left"/>
              <w:rPr>
                <w:sz w:val="15"/>
              </w:rPr>
            </w:pPr>
            <w:r>
              <w:rPr>
                <w:w w:val="120"/>
                <w:kern w:val="0"/>
                <w:sz w:val="15"/>
                <w:szCs w:val="22"/>
                <w:lang w:eastAsia="en-US" w:bidi="ar-SA"/>
              </w:rPr>
              <w:t>D.N.I., NIE, Pasaporte:</w:t>
            </w:r>
          </w:p>
        </w:tc>
      </w:tr>
      <w:tr>
        <w:trPr>
          <w:trHeight w:val="530" w:hRule="atLeast"/>
        </w:trPr>
        <w:tc>
          <w:tcPr>
            <w:tcW w:w="6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107"/>
              <w:jc w:val="left"/>
              <w:rPr>
                <w:sz w:val="15"/>
              </w:rPr>
            </w:pPr>
            <w:r>
              <w:rPr>
                <w:w w:val="110"/>
                <w:kern w:val="0"/>
                <w:sz w:val="15"/>
                <w:szCs w:val="22"/>
                <w:lang w:eastAsia="en-US" w:bidi="ar-SA"/>
              </w:rPr>
              <w:t>Enderezo: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107"/>
              <w:jc w:val="left"/>
              <w:rPr>
                <w:rFonts w:ascii="Cambria" w:hAnsi="Cambria" w:eastAsia="Cambria" w:cs="Cambria"/>
                <w:color w:val="auto"/>
                <w:w w:val="110"/>
                <w:kern w:val="0"/>
                <w:sz w:val="15"/>
                <w:szCs w:val="22"/>
                <w:lang w:val="es-ES" w:eastAsia="en-US" w:bidi="ar-SA"/>
              </w:rPr>
            </w:pPr>
            <w:r>
              <w:rPr>
                <w:rFonts w:eastAsia="Cambria" w:cs="Cambria"/>
                <w:color w:val="auto"/>
                <w:w w:val="110"/>
                <w:kern w:val="0"/>
                <w:sz w:val="15"/>
                <w:szCs w:val="22"/>
                <w:lang w:val="es-ES" w:eastAsia="en-US" w:bidi="ar-SA"/>
              </w:rPr>
              <w:t>Teléfono 1:</w:t>
            </w:r>
          </w:p>
        </w:tc>
      </w:tr>
      <w:tr>
        <w:trPr>
          <w:trHeight w:val="530" w:hRule="atLeast"/>
        </w:trPr>
        <w:tc>
          <w:tcPr>
            <w:tcW w:w="61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107"/>
              <w:jc w:val="left"/>
              <w:rPr>
                <w:sz w:val="15"/>
              </w:rPr>
            </w:pPr>
            <w:r>
              <w:rPr>
                <w:sz w:val="15"/>
              </w:rPr>
              <w:t>Correo electrónico:</w:t>
            </w:r>
          </w:p>
        </w:tc>
        <w:tc>
          <w:tcPr>
            <w:tcW w:w="27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107"/>
              <w:jc w:val="left"/>
              <w:rPr>
                <w:rFonts w:ascii="Cambria" w:hAnsi="Cambria" w:eastAsia="Cambria" w:cs="Cambria"/>
                <w:color w:val="auto"/>
                <w:w w:val="110"/>
                <w:kern w:val="0"/>
                <w:sz w:val="15"/>
                <w:szCs w:val="22"/>
                <w:lang w:val="es-ES" w:eastAsia="en-US" w:bidi="ar-SA"/>
              </w:rPr>
            </w:pPr>
            <w:r>
              <w:rPr>
                <w:rFonts w:eastAsia="Cambria" w:cs="Cambria"/>
                <w:color w:val="auto"/>
                <w:w w:val="110"/>
                <w:kern w:val="0"/>
                <w:sz w:val="15"/>
                <w:szCs w:val="22"/>
                <w:lang w:val="es-ES" w:eastAsia="en-US" w:bidi="ar-SA"/>
              </w:rPr>
              <w:t>Teléfono 2:</w:t>
            </w:r>
          </w:p>
        </w:tc>
      </w:tr>
    </w:tbl>
    <w:p>
      <w:pPr>
        <w:pStyle w:val="BodyText"/>
        <w:spacing w:before="4" w:after="0"/>
        <w:rPr>
          <w:b/>
          <w:sz w:val="17"/>
        </w:rPr>
      </w:pPr>
      <w:r>
        <w:rPr>
          <w:b/>
          <w:sz w:val="17"/>
        </w:rPr>
      </w:r>
    </w:p>
    <w:p>
      <w:pPr>
        <w:pStyle w:val="BodyText"/>
        <w:spacing w:before="4" w:after="0"/>
        <w:rPr>
          <w:b/>
          <w:sz w:val="17"/>
        </w:rPr>
      </w:pPr>
      <w:r>
        <w:rPr>
          <w:b/>
          <w:sz w:val="17"/>
        </w:rPr>
      </w:r>
    </w:p>
    <w:p>
      <w:pPr>
        <w:pStyle w:val="Heading2"/>
        <w:spacing w:before="0" w:after="8"/>
        <w:rPr/>
      </w:pPr>
      <w:r>
        <w:rPr>
          <w:w w:val="115"/>
        </w:rPr>
        <w:t xml:space="preserve">       </w:t>
      </w:r>
      <w:r>
        <w:rPr>
          <w:w w:val="115"/>
        </w:rPr>
        <w:tab/>
        <w:t xml:space="preserve"> ALUMNO/S PARA O/S QUE SOLICITA A AXUDA:</w:t>
      </w:r>
    </w:p>
    <w:p>
      <w:pPr>
        <w:pStyle w:val="Heading2"/>
        <w:spacing w:before="0" w:after="8"/>
        <w:rPr/>
      </w:pPr>
      <w:r>
        <w:rPr>
          <w:w w:val="115"/>
        </w:rPr>
        <w:tab/>
      </w:r>
    </w:p>
    <w:p>
      <w:pPr>
        <w:pStyle w:val="Heading2"/>
        <w:spacing w:before="0" w:after="8"/>
        <w:rPr/>
      </w:pPr>
      <w:r>
        <w:rPr>
          <w:w w:val="115"/>
        </w:rPr>
        <w:tab/>
        <w:t>1.-</w:t>
      </w:r>
      <w:r>
        <w:rPr>
          <w:b/>
          <w:w w:val="115"/>
          <w:sz w:val="18"/>
        </w:rPr>
        <w:t xml:space="preserve">  </w:t>
      </w:r>
    </w:p>
    <w:tbl>
      <w:tblPr>
        <w:tblW w:w="8895" w:type="dxa"/>
        <w:jc w:val="left"/>
        <w:tblInd w:w="6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42"/>
        <w:gridCol w:w="1938"/>
        <w:gridCol w:w="2715"/>
      </w:tblGrid>
      <w:tr>
        <w:trPr/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Nome e apelidos: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Data de nacemento: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Curso e centro escolar:</w:t>
            </w:r>
          </w:p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w w:val="115"/>
          <w:sz w:val="18"/>
        </w:rPr>
        <w:tab/>
        <w:t>2.-</w:t>
      </w:r>
    </w:p>
    <w:tbl>
      <w:tblPr>
        <w:tblW w:w="8895" w:type="dxa"/>
        <w:jc w:val="left"/>
        <w:tblInd w:w="6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42"/>
        <w:gridCol w:w="1931"/>
        <w:gridCol w:w="2722"/>
      </w:tblGrid>
      <w:tr>
        <w:trPr/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Nome e apelidos: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Data de nacemento: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Curso e centro escolar:</w:t>
            </w:r>
          </w:p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w w:val="115"/>
          <w:sz w:val="18"/>
        </w:rPr>
        <w:t xml:space="preserve">              </w:t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w w:val="115"/>
          <w:sz w:val="18"/>
        </w:rPr>
        <w:tab/>
        <w:t>3.-</w:t>
      </w:r>
    </w:p>
    <w:tbl>
      <w:tblPr>
        <w:tblW w:w="8895" w:type="dxa"/>
        <w:jc w:val="left"/>
        <w:tblInd w:w="6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42"/>
        <w:gridCol w:w="1931"/>
        <w:gridCol w:w="2722"/>
      </w:tblGrid>
      <w:tr>
        <w:trPr/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Nome e apelidos: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Data de nacemento: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Curso e centro escolar:</w:t>
            </w:r>
          </w:p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w w:val="115"/>
          <w:sz w:val="18"/>
        </w:rPr>
        <w:tab/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w w:val="115"/>
          <w:sz w:val="18"/>
        </w:rPr>
        <w:tab/>
        <w:t>4.-</w:t>
      </w:r>
    </w:p>
    <w:tbl>
      <w:tblPr>
        <w:tblW w:w="8895" w:type="dxa"/>
        <w:jc w:val="left"/>
        <w:tblInd w:w="6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42"/>
        <w:gridCol w:w="1931"/>
        <w:gridCol w:w="2722"/>
      </w:tblGrid>
      <w:tr>
        <w:trPr/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Nome e apelidos: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Data de nacemento: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Curso e centro escolar:</w:t>
            </w:r>
          </w:p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w w:val="115"/>
          <w:sz w:val="18"/>
        </w:rPr>
        <w:tab/>
        <w:t>DOCUMENTACIÓN QUE SE ADXUNTA A ESTA SOLICITUDE:</w:t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  <w:tab/>
      </w:r>
    </w:p>
    <w:tbl>
      <w:tblPr>
        <w:tblW w:w="8895" w:type="dxa"/>
        <w:jc w:val="left"/>
        <w:tblInd w:w="6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6"/>
        <w:gridCol w:w="8508"/>
      </w:tblGrid>
      <w:tr>
        <w:trPr/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Fotocopia do DNI, NIE ou Pasaporte dos pais, titores ou representantes legais.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Fotocopia do libro de familia.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Fotocopia do título de familia monoparental, de ser o caso.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Fotocopia do título de familia numerosa, se fose o caso.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 seu caso, acreditación da discapacidade.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Copia da declaración do IRPF, de ambos proxenitores, do ano 202</w:t>
            </w:r>
            <w:r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Certificado anual de ingresos do ano 202</w:t>
            </w:r>
            <w:r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 xml:space="preserve"> ( Seguridade Social, INEM, RISGA...)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 caso de separación ou divorcio, copia da sentenza xudicial e do convenio regulador.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Resolución administrativa ou xudicial, acreditativa da situación de acollemento, de ser o caso.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Sentenza condenatoria ou orde de protección, no caso de vítima de violencia de xénero.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 caso de alugueiro ou hipoteca, copia dos dous últimos recibos pagados.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Xustificante de matrícula, no caso de non asinar a autorización, e dos alumnos non matriculados no CEIP Curros Enriquez.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Certificado do n.º de conta bancaria do solicitante da axuda.</w:t>
            </w:r>
          </w:p>
        </w:tc>
      </w:tr>
      <w:tr>
        <w:trPr/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Outra documentación:</w:t>
            </w:r>
          </w:p>
        </w:tc>
      </w:tr>
    </w:tbl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jc w:val="left"/>
        <w:rPr>
          <w:b/>
          <w:bCs/>
          <w:sz w:val="18"/>
          <w:szCs w:val="18"/>
        </w:rPr>
      </w:pPr>
      <w:r>
        <w:rPr>
          <w:b/>
          <w:bCs/>
          <w:w w:val="115"/>
          <w:sz w:val="18"/>
          <w:szCs w:val="18"/>
        </w:rPr>
        <w:tab/>
      </w:r>
    </w:p>
    <w:p>
      <w:pPr>
        <w:pStyle w:val="Normal"/>
        <w:spacing w:before="99" w:after="0"/>
        <w:ind w:hanging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spacing w:before="99" w:after="0"/>
        <w:ind w:hanging="0"/>
        <w:jc w:val="left"/>
        <w:rPr>
          <w:b/>
          <w:bCs/>
          <w:sz w:val="18"/>
          <w:szCs w:val="18"/>
        </w:rPr>
      </w:pPr>
      <w:r>
        <w:rPr>
          <w:b/>
          <w:bCs/>
          <w:w w:val="115"/>
          <w:sz w:val="18"/>
          <w:szCs w:val="18"/>
        </w:rPr>
        <w:tab/>
        <w:t>AUTORIZACIÓNS:</w:t>
      </w:r>
    </w:p>
    <w:p>
      <w:pPr>
        <w:pStyle w:val="Normal"/>
        <w:spacing w:before="99" w:after="0"/>
        <w:ind w:hanging="0"/>
        <w:jc w:val="center"/>
        <w:rPr>
          <w:sz w:val="15"/>
          <w:szCs w:val="15"/>
        </w:rPr>
      </w:pPr>
      <w:r>
        <w:rPr>
          <w:b/>
          <w:w w:val="115"/>
          <w:sz w:val="15"/>
          <w:szCs w:val="15"/>
        </w:rPr>
        <w:t xml:space="preserve">  </w:t>
      </w:r>
      <w:r>
        <w:rPr>
          <w:b/>
          <w:color w:val="729FCF"/>
          <w:w w:val="115"/>
          <w:sz w:val="15"/>
          <w:szCs w:val="15"/>
        </w:rPr>
        <w:t xml:space="preserve">       </w:t>
      </w:r>
    </w:p>
    <w:tbl>
      <w:tblPr>
        <w:tblW w:w="8903" w:type="dxa"/>
        <w:jc w:val="left"/>
        <w:tblInd w:w="6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9"/>
        <w:gridCol w:w="8513"/>
      </w:tblGrid>
      <w:tr>
        <w:trPr/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Autorizo ao Concello de Pazos de Borbén a solicitar ao CPI Curros Enriquez o xustificante de matrícula do/s alumno/s para o/s que se solicita a axuda.</w:t>
            </w:r>
          </w:p>
        </w:tc>
      </w:tr>
      <w:tr>
        <w:trPr/>
        <w:tc>
          <w:tcPr>
            <w:tcW w:w="3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Declaro que a unidade familiar atópase empadroada no concello de Pazos de Borbén e que existe convivencia real cos alumnos para os que se solicita a axuda.</w:t>
            </w:r>
          </w:p>
        </w:tc>
      </w:tr>
      <w:tr>
        <w:trPr/>
        <w:tc>
          <w:tcPr>
            <w:tcW w:w="3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8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Declaro que todos os datos contidos nesta solicitude son certos e que coñezo e acepto as bases que rexen a convocatoria das axudas de material escolar para o curso 202</w:t>
            </w:r>
            <w:r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-202</w:t>
            </w:r>
            <w:r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.</w:t>
            </w:r>
          </w:p>
        </w:tc>
      </w:tr>
    </w:tbl>
    <w:p>
      <w:pPr>
        <w:pStyle w:val="Normal"/>
        <w:spacing w:before="99" w:after="0"/>
        <w:ind w:hanging="0"/>
        <w:rPr>
          <w:b/>
          <w:sz w:val="15"/>
          <w:szCs w:val="15"/>
        </w:rPr>
      </w:pPr>
      <w:r>
        <w:rPr>
          <w:b/>
          <w:sz w:val="15"/>
          <w:szCs w:val="15"/>
        </w:rPr>
      </w:r>
    </w:p>
    <w:p>
      <w:pPr>
        <w:pStyle w:val="Normal"/>
        <w:spacing w:before="99" w:after="0"/>
        <w:ind w:hanging="0"/>
        <w:rPr>
          <w:b/>
          <w:sz w:val="15"/>
          <w:szCs w:val="15"/>
        </w:rPr>
      </w:pPr>
      <w:r>
        <w:rPr>
          <w:b/>
          <w:sz w:val="15"/>
          <w:szCs w:val="15"/>
        </w:rPr>
      </w:r>
    </w:p>
    <w:p>
      <w:pPr>
        <w:pStyle w:val="Normal"/>
        <w:spacing w:before="99" w:after="0"/>
        <w:ind w:hanging="0"/>
        <w:rPr>
          <w:b/>
          <w:sz w:val="15"/>
          <w:szCs w:val="15"/>
        </w:rPr>
      </w:pPr>
      <w:r>
        <w:rPr>
          <w:b/>
          <w:sz w:val="15"/>
          <w:szCs w:val="15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  <w:tab/>
        <w:t>CONSENTIMENTO E DEBER DE INFORMAR AOS INTERESADOS SOBRE PROTECCIÓN DE DATOS:</w:t>
      </w:r>
      <w:r>
        <w:rPr>
          <w:b w:val="false"/>
          <w:i w:val="false"/>
          <w:color w:val="6FC3F8"/>
          <w:sz w:val="20"/>
          <w:szCs w:val="20"/>
        </w:rPr>
        <w:t xml:space="preserve"> </w:t>
      </w:r>
    </w:p>
    <w:p>
      <w:pPr>
        <w:pStyle w:val="Estilodedibujopredeterminado"/>
        <w:spacing w:lineRule="auto" w:line="360" w:before="1" w:after="0"/>
        <w:ind w:hanging="0" w:right="145"/>
        <w:rPr>
          <w:rFonts w:ascii="OpenSansular" w:hAnsi="OpenSansular"/>
          <w:b w:val="false"/>
          <w:i w:val="false"/>
          <w:i w:val="false"/>
          <w:color w:val="6FC3F8"/>
          <w:sz w:val="15"/>
          <w:szCs w:val="15"/>
        </w:rPr>
      </w:pPr>
      <w:r>
        <w:rPr>
          <w:rFonts w:ascii="OpenSansular" w:hAnsi="OpenSansular"/>
          <w:b w:val="false"/>
          <w:i w:val="false"/>
          <w:color w:val="6FC3F8"/>
          <w:sz w:val="15"/>
          <w:szCs w:val="15"/>
        </w:rPr>
      </w:r>
    </w:p>
    <w:p>
      <w:pPr>
        <w:pStyle w:val="Normal"/>
        <w:spacing w:lineRule="auto" w:line="360" w:before="1" w:after="0"/>
        <w:ind w:hanging="0" w:left="720" w:right="145"/>
        <w:rPr>
          <w:sz w:val="15"/>
          <w:szCs w:val="15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457200</wp:posOffset>
                </wp:positionH>
                <wp:positionV relativeFrom="paragraph">
                  <wp:posOffset>22225</wp:posOffset>
                </wp:positionV>
                <wp:extent cx="181610" cy="132080"/>
                <wp:effectExtent l="0" t="0" r="0" b="0"/>
                <wp:wrapNone/>
                <wp:docPr id="2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40" cy="13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" path="m0,0l-2147483645,0l-2147483645,-2147483646l0,-2147483646xe" fillcolor="white" stroked="t" o:allowincell="f" style="position:absolute;margin-left:36pt;margin-top:1.75pt;width:14.25pt;height:10.3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>
          <w:b/>
          <w:bCs/>
          <w:color w:val="1B1B1B"/>
          <w:sz w:val="15"/>
          <w:szCs w:val="15"/>
        </w:rPr>
        <w:t xml:space="preserve">           </w:t>
      </w:r>
      <w:r>
        <w:rPr>
          <w:b/>
          <w:bCs/>
          <w:color w:val="1B1B1B"/>
          <w:sz w:val="15"/>
          <w:szCs w:val="15"/>
        </w:rPr>
        <w:t xml:space="preserve">Fun informado de que esta Entidade vai tratar e gardar os datos achegados na instancia e na documentación que a acompaña para a realización de actuacións administrativas. Información básica sobre protección de datos. </w:t>
      </w:r>
    </w:p>
    <w:p>
      <w:pPr>
        <w:pStyle w:val="Normal"/>
        <w:spacing w:lineRule="auto" w:line="360" w:before="1" w:after="0"/>
        <w:ind w:hanging="0" w:left="720" w:right="145"/>
        <w:rPr>
          <w:rFonts w:ascii="Cambria" w:hAnsi="Cambria"/>
          <w:b/>
          <w:bCs/>
          <w:color w:val="1B1B1B"/>
          <w:sz w:val="15"/>
          <w:szCs w:val="15"/>
        </w:rPr>
      </w:pPr>
      <w:r>
        <w:rPr>
          <w:b/>
          <w:bCs/>
          <w:color w:val="1B1B1B"/>
          <w:sz w:val="15"/>
          <w:szCs w:val="15"/>
        </w:rPr>
      </w:r>
    </w:p>
    <w:p>
      <w:pPr>
        <w:pStyle w:val="Normal"/>
        <w:spacing w:lineRule="auto" w:line="360" w:before="1" w:after="0"/>
        <w:ind w:hanging="0" w:left="720" w:right="145"/>
        <w:rPr>
          <w:rFonts w:ascii="Cambria" w:hAnsi="Cambria"/>
          <w:b/>
          <w:bCs/>
          <w:color w:val="1B1B1B"/>
          <w:sz w:val="15"/>
          <w:szCs w:val="15"/>
        </w:rPr>
      </w:pPr>
      <w:r>
        <w:rPr>
          <w:b/>
          <w:bCs/>
          <w:color w:val="1B1B1B"/>
          <w:sz w:val="15"/>
          <w:szCs w:val="15"/>
        </w:rPr>
      </w:r>
    </w:p>
    <w:p>
      <w:pPr>
        <w:pStyle w:val="Normal"/>
        <w:spacing w:lineRule="auto" w:line="360" w:before="1" w:after="0"/>
        <w:ind w:hanging="0" w:left="160" w:right="145"/>
        <w:jc w:val="both"/>
        <w:rPr>
          <w:sz w:val="15"/>
          <w:szCs w:val="15"/>
        </w:rPr>
      </w:pPr>
      <w:r>
        <w:rPr>
          <w:b/>
          <w:bCs/>
          <w:color w:val="1B1B1B"/>
          <w:sz w:val="15"/>
          <w:szCs w:val="15"/>
        </w:rPr>
        <w:tab/>
        <w:t>Responsable</w:t>
      </w:r>
      <w:r>
        <w:rPr>
          <w:color w:val="1B1B1B"/>
          <w:sz w:val="15"/>
          <w:szCs w:val="15"/>
        </w:rPr>
        <w:t xml:space="preserve">                     Concello de Pazos de Borben.</w:t>
      </w:r>
    </w:p>
    <w:p>
      <w:pPr>
        <w:pStyle w:val="Normal"/>
        <w:spacing w:lineRule="auto" w:line="360" w:before="1" w:after="0"/>
        <w:ind w:hanging="0" w:left="160" w:right="145"/>
        <w:jc w:val="both"/>
        <w:rPr>
          <w:sz w:val="15"/>
          <w:szCs w:val="15"/>
        </w:rPr>
      </w:pPr>
      <w:r>
        <w:rPr>
          <w:b/>
          <w:bCs/>
          <w:color w:val="1B1B1B"/>
          <w:sz w:val="15"/>
          <w:szCs w:val="15"/>
        </w:rPr>
        <w:tab/>
        <w:t>Finalidade</w:t>
      </w:r>
      <w:r>
        <w:rPr>
          <w:color w:val="1B1B1B"/>
          <w:sz w:val="15"/>
          <w:szCs w:val="15"/>
        </w:rPr>
        <w:tab/>
        <w:t xml:space="preserve">    Tramitar procedementos e actuacións administrativas.</w:t>
      </w:r>
    </w:p>
    <w:p>
      <w:pPr>
        <w:pStyle w:val="Normal"/>
        <w:spacing w:lineRule="auto" w:line="360" w:before="1" w:after="0"/>
        <w:ind w:hanging="0" w:left="160" w:right="145"/>
        <w:jc w:val="both"/>
        <w:rPr>
          <w:sz w:val="15"/>
          <w:szCs w:val="15"/>
        </w:rPr>
      </w:pPr>
      <w:r>
        <w:rPr>
          <w:b/>
          <w:bCs/>
          <w:color w:val="1B1B1B"/>
          <w:sz w:val="15"/>
          <w:szCs w:val="15"/>
        </w:rPr>
        <w:tab/>
        <w:t>Lexitimación</w:t>
      </w:r>
      <w:r>
        <w:rPr>
          <w:color w:val="1B1B1B"/>
          <w:sz w:val="15"/>
          <w:szCs w:val="15"/>
        </w:rPr>
        <w:tab/>
        <w:t xml:space="preserve">    Cumprimento dunha misión realizada en interese público ou no exercicio</w:t>
      </w:r>
    </w:p>
    <w:p>
      <w:pPr>
        <w:pStyle w:val="Normal"/>
        <w:spacing w:lineRule="auto" w:line="360" w:before="1" w:after="0"/>
        <w:ind w:hanging="0" w:left="160" w:right="145"/>
        <w:jc w:val="both"/>
        <w:rPr>
          <w:sz w:val="15"/>
          <w:szCs w:val="15"/>
        </w:rPr>
      </w:pPr>
      <w:r>
        <w:rPr>
          <w:color w:val="1B1B1B"/>
          <w:sz w:val="15"/>
          <w:szCs w:val="15"/>
        </w:rPr>
        <w:t xml:space="preserve">                                                                 </w:t>
      </w:r>
      <w:r>
        <w:rPr>
          <w:color w:val="1B1B1B"/>
          <w:sz w:val="15"/>
          <w:szCs w:val="15"/>
        </w:rPr>
        <w:t>de poderes públicos outorgados a esta Entidade.</w:t>
      </w:r>
    </w:p>
    <w:p>
      <w:pPr>
        <w:pStyle w:val="Normal"/>
        <w:spacing w:lineRule="auto" w:line="360" w:before="1" w:after="0"/>
        <w:ind w:hanging="0" w:left="160" w:right="145"/>
        <w:jc w:val="both"/>
        <w:rPr>
          <w:sz w:val="15"/>
          <w:szCs w:val="15"/>
        </w:rPr>
      </w:pPr>
      <w:r>
        <w:rPr>
          <w:b/>
          <w:bCs/>
          <w:color w:val="1B1B1B"/>
          <w:sz w:val="15"/>
          <w:szCs w:val="15"/>
        </w:rPr>
        <w:tab/>
        <w:t>Destinatarios</w:t>
      </w:r>
      <w:r>
        <w:rPr>
          <w:color w:val="1B1B1B"/>
          <w:sz w:val="15"/>
          <w:szCs w:val="15"/>
        </w:rPr>
        <w:tab/>
        <w:t xml:space="preserve">     Cederanse datos, no seu caso, a outras Administracións Públicas e aos </w:t>
        <w:tab/>
        <w:tab/>
        <w:tab/>
        <w:tab/>
        <w:tab/>
        <w:tab/>
        <w:t xml:space="preserve">                                                 Encargados do Tratamento dos Datos. Non hai previsión de transferencias a terceiros países.</w:t>
      </w:r>
    </w:p>
    <w:p>
      <w:pPr>
        <w:pStyle w:val="Normal"/>
        <w:spacing w:lineRule="auto" w:line="360" w:before="1" w:after="0"/>
        <w:ind w:hanging="0" w:left="160" w:right="145"/>
        <w:jc w:val="both"/>
        <w:rPr>
          <w:sz w:val="15"/>
          <w:szCs w:val="15"/>
        </w:rPr>
      </w:pPr>
      <w:r>
        <w:rPr>
          <w:b/>
          <w:bCs/>
          <w:color w:val="1B1B1B"/>
          <w:sz w:val="15"/>
          <w:szCs w:val="15"/>
        </w:rPr>
        <w:tab/>
        <w:t>Dereitos</w:t>
      </w:r>
      <w:r>
        <w:rPr>
          <w:color w:val="1B1B1B"/>
          <w:sz w:val="15"/>
          <w:szCs w:val="15"/>
        </w:rPr>
        <w:tab/>
        <w:t xml:space="preserve">                           Acceder, rectificar e suprimir os datos, así como outros dereitos, tal e como </w:t>
        <w:tab/>
        <w:tab/>
        <w:tab/>
        <w:tab/>
        <w:tab/>
        <w:tab/>
        <w:t xml:space="preserve">                                                 se explica na información adicional.</w:t>
      </w:r>
    </w:p>
    <w:p>
      <w:pPr>
        <w:pStyle w:val="Normal"/>
        <w:spacing w:lineRule="auto" w:line="360" w:before="1" w:after="0"/>
        <w:ind w:hanging="0" w:left="160" w:right="145"/>
        <w:jc w:val="both"/>
        <w:rPr>
          <w:sz w:val="15"/>
          <w:szCs w:val="15"/>
        </w:rPr>
      </w:pPr>
      <w:r>
        <w:rPr>
          <w:b/>
          <w:bCs/>
          <w:color w:val="1B1B1B"/>
          <w:sz w:val="15"/>
          <w:szCs w:val="15"/>
        </w:rPr>
        <w:tab/>
        <w:t>Información</w:t>
      </w:r>
      <w:r>
        <w:rPr>
          <w:color w:val="1B1B1B"/>
          <w:sz w:val="15"/>
          <w:szCs w:val="15"/>
        </w:rPr>
        <w:t xml:space="preserve">  </w:t>
        <w:tab/>
        <w:t xml:space="preserve">     Pode consultar a información adicional e detallada sobre Protección de Datos </w:t>
        <w:tab/>
        <w:tab/>
        <w:tab/>
        <w:tab/>
      </w:r>
    </w:p>
    <w:p>
      <w:pPr>
        <w:pStyle w:val="Normal"/>
        <w:spacing w:lineRule="auto" w:line="360" w:before="1" w:after="0"/>
        <w:ind w:hanging="0" w:left="160" w:right="145"/>
        <w:jc w:val="both"/>
        <w:rPr>
          <w:sz w:val="15"/>
          <w:szCs w:val="15"/>
        </w:rPr>
      </w:pPr>
      <w:r>
        <w:rPr>
          <w:b/>
          <w:bCs/>
          <w:color w:val="1B1B1B"/>
          <w:sz w:val="15"/>
          <w:szCs w:val="15"/>
        </w:rPr>
        <w:t xml:space="preserve">                 </w:t>
      </w:r>
      <w:r>
        <w:rPr>
          <w:b/>
          <w:bCs/>
          <w:color w:val="1B1B1B"/>
          <w:sz w:val="15"/>
          <w:szCs w:val="15"/>
        </w:rPr>
        <w:t>Adicional</w:t>
      </w:r>
      <w:r>
        <w:rPr>
          <w:color w:val="1B1B1B"/>
          <w:sz w:val="15"/>
          <w:szCs w:val="15"/>
        </w:rPr>
        <w:tab/>
        <w:t xml:space="preserve">                           na seguinte dirección: </w:t>
      </w:r>
      <w:r>
        <w:rPr>
          <w:color w:val="6FC3F8"/>
          <w:sz w:val="15"/>
          <w:szCs w:val="15"/>
        </w:rPr>
        <w:t>https://pazosdeborben.sedelectronica.gal/privacy</w:t>
      </w:r>
    </w:p>
    <w:p>
      <w:pPr>
        <w:pStyle w:val="Normal"/>
        <w:spacing w:before="99" w:after="0"/>
        <w:ind w:hanging="0"/>
        <w:rPr>
          <w:b/>
          <w:color w:val="4F81BC"/>
          <w:sz w:val="15"/>
          <w:szCs w:val="15"/>
        </w:rPr>
      </w:pPr>
      <w:r>
        <w:rPr>
          <w:b/>
          <w:color w:val="4F81BC"/>
          <w:sz w:val="15"/>
          <w:szCs w:val="15"/>
        </w:rPr>
      </w:r>
    </w:p>
    <w:p>
      <w:pPr>
        <w:pStyle w:val="Normal"/>
        <w:spacing w:before="99" w:after="0"/>
        <w:ind w:hanging="0"/>
        <w:rPr>
          <w:b/>
          <w:color w:val="4F81BC"/>
          <w:sz w:val="15"/>
          <w:szCs w:val="15"/>
        </w:rPr>
      </w:pPr>
      <w:r>
        <w:rPr>
          <w:b/>
          <w:color w:val="4F81BC"/>
          <w:sz w:val="15"/>
          <w:szCs w:val="15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5"/>
          <w:szCs w:val="15"/>
        </w:rPr>
        <w:t>En Pazos de Borbén, a _______ de _____________________</w:t>
        <w:softHyphen/>
        <w:t>____ de 202</w:t>
      </w:r>
      <w:r>
        <w:rPr>
          <w:b/>
          <w:sz w:val="15"/>
          <w:szCs w:val="15"/>
        </w:rPr>
        <w:t>6</w:t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5"/>
          <w:szCs w:val="15"/>
        </w:rPr>
        <w:tab/>
        <w:t xml:space="preserve">Sinatura da persoa solicitante </w:t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5"/>
          <w:szCs w:val="15"/>
        </w:rPr>
        <w:tab/>
      </w:r>
    </w:p>
    <w:tbl>
      <w:tblPr>
        <w:tblW w:w="2550" w:type="dxa"/>
        <w:jc w:val="left"/>
        <w:tblInd w:w="7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50"/>
      </w:tblGrid>
      <w:tr>
        <w:trPr>
          <w:trHeight w:val="1298" w:hRule="atLeast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rPr/>
            </w:pPr>
            <w:r>
              <w:rPr/>
            </w:r>
          </w:p>
        </w:tc>
      </w:tr>
    </w:tbl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w w:val="115"/>
          <w:sz w:val="18"/>
        </w:rPr>
        <w:t xml:space="preserve">   </w:t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9" w:after="0"/>
        <w:ind w:hanging="0" w:left="720"/>
        <w:rPr>
          <w:b/>
          <w:sz w:val="18"/>
        </w:rPr>
      </w:pPr>
      <w:r>
        <w:rPr>
          <w:b/>
          <w:w w:val="115"/>
          <w:sz w:val="18"/>
        </w:rPr>
        <w:tab/>
      </w:r>
    </w:p>
    <w:p>
      <w:pPr>
        <w:pStyle w:val="Normal"/>
        <w:spacing w:lineRule="auto" w:line="360" w:before="1" w:after="0"/>
        <w:ind w:hanging="0" w:left="720" w:right="145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360" w:before="1" w:after="0"/>
        <w:ind w:hanging="0" w:left="160" w:right="145"/>
        <w:jc w:val="both"/>
        <w:rPr>
          <w:color w:val="4F81BC"/>
          <w:sz w:val="18"/>
          <w:szCs w:val="18"/>
        </w:rPr>
      </w:pPr>
      <w:r>
        <w:rPr>
          <w:color w:val="4F81BC"/>
          <w:sz w:val="18"/>
          <w:szCs w:val="18"/>
        </w:rPr>
      </w:r>
    </w:p>
    <w:p>
      <w:pPr>
        <w:pStyle w:val="Normal"/>
        <w:spacing w:lineRule="auto" w:line="360" w:before="1" w:after="0"/>
        <w:ind w:hanging="0" w:left="160" w:right="145"/>
        <w:rPr>
          <w:sz w:val="18"/>
          <w:szCs w:val="18"/>
        </w:rPr>
      </w:pPr>
      <w:r>
        <w:rPr>
          <w:sz w:val="18"/>
          <w:szCs w:val="18"/>
        </w:rPr>
      </w:r>
    </w:p>
    <w:sectPr>
      <w:type w:val="nextPage"/>
      <w:pgSz w:w="11906" w:h="16838"/>
      <w:pgMar w:left="733" w:right="913" w:gutter="0" w:header="0" w:top="513" w:footer="0" w:bottom="333"/>
      <w:pgBorders w:display="allPages" w:offsetFrom="text">
        <w:top w:val="single" w:sz="10" w:space="1" w:color="BC843B"/>
        <w:left w:val="single" w:sz="10" w:space="1" w:color="BC843B"/>
        <w:bottom w:val="single" w:sz="10" w:space="1" w:color="BC843B"/>
        <w:right w:val="single" w:sz="10" w:space="1" w:color="BC843B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">
    <w:charset w:val="00"/>
    <w:family w:val="roman"/>
    <w:pitch w:val="variable"/>
  </w:font>
  <w:font w:name="Arial Unicode MS">
    <w:charset w:val="00"/>
    <w:family w:val="roman"/>
    <w:pitch w:val="variable"/>
  </w:font>
  <w:font w:name="Cambria">
    <w:charset w:val="01"/>
    <w:family w:val="roman"/>
    <w:pitch w:val="variable"/>
  </w:font>
  <w:font w:name="OpenSansular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mbria" w:hAnsi="Cambria" w:eastAsia="Cambria" w:cs="Cambria"/>
      <w:color w:val="auto"/>
      <w:kern w:val="0"/>
      <w:sz w:val="22"/>
      <w:szCs w:val="22"/>
      <w:lang w:val="es-ES" w:eastAsia="en-US" w:bidi="ar-SA"/>
    </w:rPr>
  </w:style>
  <w:style w:type="paragraph" w:styleId="Heading1">
    <w:name w:val="heading 1"/>
    <w:basedOn w:val="Normal"/>
    <w:uiPriority w:val="9"/>
    <w:qFormat/>
    <w:pPr>
      <w:ind w:hanging="0" w:left="1225" w:right="1185"/>
      <w:jc w:val="center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hanging="0" w:left="160"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uiPriority w:val="9"/>
    <w:unhideWhenUsed/>
    <w:qFormat/>
    <w:pPr>
      <w:spacing w:before="84" w:after="0"/>
      <w:outlineLvl w:val="2"/>
    </w:pPr>
    <w:rPr>
      <w:b/>
      <w:bCs/>
      <w:sz w:val="16"/>
      <w:szCs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15"/>
      <w:szCs w:val="15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0"/>
    <w:qFormat/>
    <w:pPr>
      <w:spacing w:before="100" w:after="0"/>
      <w:ind w:hanging="0" w:left="1225" w:right="1240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" w:after="0"/>
      <w:ind w:hanging="0" w:left="160" w:right="169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175"/>
    </w:pPr>
    <w:rPr/>
  </w:style>
  <w:style w:type="paragraph" w:styleId="Contenidodelmarco">
    <w:name w:val="Contenido del marco"/>
    <w:basedOn w:val="Normal"/>
    <w:qFormat/>
    <w:pPr/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Cabeceraypie">
    <w:name w:val="Cabecera y pie"/>
    <w:basedOn w:val="Normal"/>
    <w:qFormat/>
    <w:pPr>
      <w:suppressLineNumbers/>
      <w:tabs>
        <w:tab w:val="clear" w:pos="720"/>
        <w:tab w:val="center" w:pos="4823" w:leader="none"/>
        <w:tab w:val="right" w:pos="9646" w:leader="none"/>
      </w:tabs>
    </w:pPr>
    <w:rPr/>
  </w:style>
  <w:style w:type="paragraph" w:styleId="Cabeceiraerodapuser">
    <w:name w:val="Cabeceira e rodapé (user)"/>
    <w:basedOn w:val="Normal"/>
    <w:qFormat/>
    <w:pPr/>
    <w:rPr/>
  </w:style>
  <w:style w:type="paragraph" w:styleId="Cabeceiraerodap">
    <w:name w:val="Cabeceira e rodapé"/>
    <w:basedOn w:val="Normal"/>
    <w:qFormat/>
    <w:pPr/>
    <w:rPr/>
  </w:style>
  <w:style w:type="paragraph" w:styleId="Footer">
    <w:name w:val="footer"/>
    <w:basedOn w:val="Cabeceraypie"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Estilodedibujopredeterminado">
    <w:name w:val="Estilo de dibujo predeterminado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erif"/>
      <w:color w:val="auto"/>
      <w:kern w:val="0"/>
      <w:sz w:val="24"/>
      <w:szCs w:val="24"/>
      <w:lang w:val="en-US" w:eastAsia="en-US" w:bidi="ar-SA"/>
    </w:rPr>
  </w:style>
  <w:style w:type="paragraph" w:styleId="Objetosinrelleno">
    <w:name w:val="Objeto sin relleno"/>
    <w:basedOn w:val="Estilodedibujopredeterminado"/>
    <w:qFormat/>
    <w:pPr/>
    <w:rPr/>
  </w:style>
  <w:style w:type="paragraph" w:styleId="Objetosinrellenonilnea">
    <w:name w:val="Objeto sin relleno ni línea"/>
    <w:basedOn w:val="Estilodedibujopredeterminado"/>
    <w:qFormat/>
    <w:pPr/>
    <w:rPr/>
  </w:style>
  <w:style w:type="paragraph" w:styleId="A4">
    <w:name w:val="A4"/>
    <w:basedOn w:val="Texto"/>
    <w:qFormat/>
    <w:pPr/>
    <w:rPr>
      <w:rFonts w:ascii="Noto Sans" w:hAnsi="Noto Sans"/>
      <w:sz w:val="36"/>
    </w:rPr>
  </w:style>
  <w:style w:type="paragraph" w:styleId="Texto">
    <w:name w:val="Texto"/>
    <w:basedOn w:val="Caption"/>
    <w:qFormat/>
    <w:pPr/>
    <w:rPr/>
  </w:style>
  <w:style w:type="paragraph" w:styleId="TtulogeneralA4">
    <w:name w:val="Título general A4"/>
    <w:basedOn w:val="A4"/>
    <w:qFormat/>
    <w:pPr/>
    <w:rPr>
      <w:rFonts w:ascii="Noto Sans" w:hAnsi="Noto Sans"/>
      <w:sz w:val="87"/>
    </w:rPr>
  </w:style>
  <w:style w:type="paragraph" w:styleId="TtuloA4">
    <w:name w:val="Título A4"/>
    <w:basedOn w:val="A4"/>
    <w:qFormat/>
    <w:pPr/>
    <w:rPr>
      <w:rFonts w:ascii="Noto Sans" w:hAnsi="Noto Sans"/>
      <w:sz w:val="48"/>
    </w:rPr>
  </w:style>
  <w:style w:type="paragraph" w:styleId="TextoA4">
    <w:name w:val="Texto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o"/>
    <w:qFormat/>
    <w:pPr/>
    <w:rPr>
      <w:rFonts w:ascii="Noto Sans" w:hAnsi="Noto Sans"/>
      <w:sz w:val="95"/>
    </w:rPr>
  </w:style>
  <w:style w:type="paragraph" w:styleId="TtulogeneralA0">
    <w:name w:val="Título general A0"/>
    <w:basedOn w:val="A0"/>
    <w:qFormat/>
    <w:pPr/>
    <w:rPr>
      <w:rFonts w:ascii="Noto Sans" w:hAnsi="Noto Sans"/>
      <w:sz w:val="191"/>
    </w:rPr>
  </w:style>
  <w:style w:type="paragraph" w:styleId="TtuloA0">
    <w:name w:val="Título A0"/>
    <w:basedOn w:val="A0"/>
    <w:qFormat/>
    <w:pPr/>
    <w:rPr>
      <w:rFonts w:ascii="Noto Sans" w:hAnsi="Noto Sans"/>
      <w:sz w:val="143"/>
    </w:rPr>
  </w:style>
  <w:style w:type="paragraph" w:styleId="TextoA0">
    <w:name w:val="Texto A0"/>
    <w:basedOn w:val="A0"/>
    <w:qFormat/>
    <w:pPr/>
    <w:rPr>
      <w:rFonts w:ascii="Noto Sans" w:hAnsi="Noto Sans"/>
      <w:sz w:val="95"/>
    </w:rPr>
  </w:style>
  <w:style w:type="paragraph" w:styleId="Imagen">
    <w:name w:val="Imagen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Tahoma" w:cs="Liberation Serif"/>
      <w:color w:val="auto"/>
      <w:kern w:val="0"/>
      <w:sz w:val="36"/>
      <w:szCs w:val="24"/>
      <w:lang w:val="en-US" w:eastAsia="en-US" w:bidi="ar-SA"/>
    </w:rPr>
  </w:style>
  <w:style w:type="paragraph" w:styleId="Formas">
    <w:name w:val="Formas"/>
    <w:basedOn w:val="Imagen"/>
    <w:qFormat/>
    <w:pPr/>
    <w:rPr>
      <w:rFonts w:ascii="Liberation Sans" w:hAnsi="Liberation Sans"/>
      <w:b/>
      <w:sz w:val="28"/>
    </w:rPr>
  </w:style>
  <w:style w:type="paragraph" w:styleId="Rellenado">
    <w:name w:val="Rellenado"/>
    <w:basedOn w:val="Formas"/>
    <w:qFormat/>
    <w:pPr/>
    <w:rPr>
      <w:rFonts w:ascii="Liberation Sans" w:hAnsi="Liberation Sans"/>
      <w:b/>
      <w:sz w:val="28"/>
    </w:rPr>
  </w:style>
  <w:style w:type="paragraph" w:styleId="Rellenadoazul">
    <w:name w:val="Rellenado azul"/>
    <w:basedOn w:val="Rellenado"/>
    <w:qFormat/>
    <w:pPr/>
    <w:rPr>
      <w:rFonts w:ascii="Liberation Sans" w:hAnsi="Liberation Sans"/>
      <w:b/>
      <w:color w:val="FFFFFF"/>
      <w:sz w:val="28"/>
    </w:rPr>
  </w:style>
  <w:style w:type="paragraph" w:styleId="Rellenadoverde">
    <w:name w:val="Rellenado verde"/>
    <w:basedOn w:val="Rellenado"/>
    <w:qFormat/>
    <w:pPr/>
    <w:rPr>
      <w:rFonts w:ascii="Liberation Sans" w:hAnsi="Liberation Sans"/>
      <w:b/>
      <w:color w:val="FFFFFF"/>
      <w:sz w:val="28"/>
    </w:rPr>
  </w:style>
  <w:style w:type="paragraph" w:styleId="Rellenadorojo">
    <w:name w:val="Rellenado rojo"/>
    <w:basedOn w:val="Rellenado"/>
    <w:qFormat/>
    <w:pPr/>
    <w:rPr>
      <w:rFonts w:ascii="Liberation Sans" w:hAnsi="Liberation Sans"/>
      <w:b/>
      <w:color w:val="FFFFFF"/>
      <w:sz w:val="28"/>
    </w:rPr>
  </w:style>
  <w:style w:type="paragraph" w:styleId="Rellenadoamarillo">
    <w:name w:val="Rellenado amarillo"/>
    <w:basedOn w:val="Rellenado"/>
    <w:qFormat/>
    <w:pPr/>
    <w:rPr>
      <w:rFonts w:ascii="Liberation Sans" w:hAnsi="Liberation Sans"/>
      <w:b/>
      <w:color w:val="FFFFFF"/>
      <w:sz w:val="28"/>
    </w:rPr>
  </w:style>
  <w:style w:type="paragraph" w:styleId="Contorneado">
    <w:name w:val="Contorneado"/>
    <w:basedOn w:val="Formas"/>
    <w:qFormat/>
    <w:pPr/>
    <w:rPr>
      <w:rFonts w:ascii="Liberation Sans" w:hAnsi="Liberation Sans"/>
      <w:b/>
      <w:sz w:val="28"/>
    </w:rPr>
  </w:style>
  <w:style w:type="paragraph" w:styleId="Contorneadoazul">
    <w:name w:val="Contorneado azul"/>
    <w:basedOn w:val="Contorneado"/>
    <w:qFormat/>
    <w:pPr/>
    <w:rPr>
      <w:rFonts w:ascii="Liberation Sans" w:hAnsi="Liberation Sans"/>
      <w:b/>
      <w:color w:val="355269"/>
      <w:sz w:val="28"/>
    </w:rPr>
  </w:style>
  <w:style w:type="paragraph" w:styleId="Contorneadoverde">
    <w:name w:val="Contorneado verde"/>
    <w:basedOn w:val="Contorneado"/>
    <w:qFormat/>
    <w:pPr/>
    <w:rPr>
      <w:rFonts w:ascii="Liberation Sans" w:hAnsi="Liberation Sans"/>
      <w:b/>
      <w:color w:val="127622"/>
      <w:sz w:val="28"/>
    </w:rPr>
  </w:style>
  <w:style w:type="paragraph" w:styleId="Contorneadorojo">
    <w:name w:val="Contorneado rojo"/>
    <w:basedOn w:val="Contorneado"/>
    <w:qFormat/>
    <w:pPr/>
    <w:rPr>
      <w:rFonts w:ascii="Liberation Sans" w:hAnsi="Liberation Sans"/>
      <w:b/>
      <w:color w:val="C9211E"/>
      <w:sz w:val="28"/>
    </w:rPr>
  </w:style>
  <w:style w:type="paragraph" w:styleId="Contorneadoamarillo">
    <w:name w:val="Contorneado amarillo"/>
    <w:basedOn w:val="Contorneado"/>
    <w:qFormat/>
    <w:pPr/>
    <w:rPr>
      <w:rFonts w:ascii="Liberation Sans" w:hAnsi="Liberation Sans"/>
      <w:b/>
      <w:color w:val="B47804"/>
      <w:sz w:val="28"/>
    </w:rPr>
  </w:style>
  <w:style w:type="paragraph" w:styleId="Lneas">
    <w:name w:val="Líneas"/>
    <w:basedOn w:val="Imagen"/>
    <w:qFormat/>
    <w:pPr/>
    <w:rPr>
      <w:rFonts w:ascii="Liberation Sans" w:hAnsi="Liberation Sans"/>
      <w:sz w:val="36"/>
    </w:rPr>
  </w:style>
  <w:style w:type="paragraph" w:styleId="Lneaconflecha">
    <w:name w:val="Línea con flecha"/>
    <w:basedOn w:val="Lneas"/>
    <w:qFormat/>
    <w:pPr/>
    <w:rPr>
      <w:rFonts w:ascii="Liberation Sans" w:hAnsi="Liberation Sans"/>
      <w:sz w:val="36"/>
    </w:rPr>
  </w:style>
  <w:style w:type="paragraph" w:styleId="Lneadiscontinua">
    <w:name w:val="Línea discontinua"/>
    <w:basedOn w:val="Lneas"/>
    <w:qFormat/>
    <w:pPr/>
    <w:rPr>
      <w:rFonts w:ascii="Liberation Sans" w:hAnsi="Liberation Sans"/>
      <w:sz w:val="36"/>
    </w:rPr>
  </w:style>
  <w:style w:type="paragraph" w:styleId="master-page3LTGliederung1">
    <w:name w:val="master-page3~LT~Gliederung 1"/>
    <w:qFormat/>
    <w:pPr>
      <w:widowControl/>
      <w:suppressAutoHyphens w:val="true"/>
      <w:bidi w:val="0"/>
      <w:spacing w:before="283" w:after="0"/>
      <w:jc w:val="left"/>
    </w:pPr>
    <w:rPr>
      <w:rFonts w:ascii="Arial Unicode MS" w:hAnsi="Arial Unicode MS" w:eastAsia="Tahoma" w:cs="Liberation Serif"/>
      <w:b w:val="false"/>
      <w:i w:val="false"/>
      <w:strike w:val="false"/>
      <w:dstrike w:val="false"/>
      <w:outline w:val="false"/>
      <w:shadow w:val="false"/>
      <w:color w:val="auto"/>
      <w:kern w:val="2"/>
      <w:sz w:val="63"/>
      <w:szCs w:val="24"/>
      <w:u w:val="none"/>
      <w:em w:val="none"/>
      <w:lang w:val="en-US" w:eastAsia="en-US" w:bidi="ar-SA"/>
    </w:rPr>
  </w:style>
  <w:style w:type="paragraph" w:styleId="master-page3LTGliederung2">
    <w:name w:val="master-page3~LT~Gliederung 2"/>
    <w:basedOn w:val="master-page3LTGliederung1"/>
    <w:qFormat/>
    <w:pPr>
      <w:spacing w:before="22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56"/>
      <w:u w:val="none"/>
      <w:em w:val="none"/>
    </w:rPr>
  </w:style>
  <w:style w:type="paragraph" w:styleId="master-page3LTGliederung3">
    <w:name w:val="master-page3~LT~Gliederung 3"/>
    <w:basedOn w:val="master-page3LTGliederung2"/>
    <w:qFormat/>
    <w:pPr>
      <w:spacing w:before="170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8"/>
      <w:u w:val="none"/>
      <w:em w:val="none"/>
    </w:rPr>
  </w:style>
  <w:style w:type="paragraph" w:styleId="master-page3LTGliederung4">
    <w:name w:val="master-page3~LT~Gliederung 4"/>
    <w:basedOn w:val="master-page3LTGliederung3"/>
    <w:qFormat/>
    <w:pPr>
      <w:spacing w:before="113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3LTGliederung5">
    <w:name w:val="master-page3~LT~Gliederung 5"/>
    <w:basedOn w:val="master-page3LTGliederung4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3LTGliederung6">
    <w:name w:val="master-page3~LT~Gliederung 6"/>
    <w:basedOn w:val="master-page3LTGliederung5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3LTGliederung7">
    <w:name w:val="master-page3~LT~Gliederung 7"/>
    <w:basedOn w:val="master-page3LTGliederung6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3LTGliederung8">
    <w:name w:val="master-page3~LT~Gliederung 8"/>
    <w:basedOn w:val="master-page3LTGliederung7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3LTGliederung9">
    <w:name w:val="master-page3~LT~Gliederung 9"/>
    <w:basedOn w:val="master-page3LTGliederung8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3LTTitel">
    <w:name w:val="master-page3~LT~Titel"/>
    <w:qFormat/>
    <w:pPr>
      <w:widowControl/>
      <w:suppressAutoHyphens w:val="true"/>
      <w:bidi w:val="0"/>
      <w:spacing w:before="0" w:after="0"/>
      <w:jc w:val="center"/>
    </w:pPr>
    <w:rPr>
      <w:rFonts w:ascii="Arial Unicode MS" w:hAnsi="Arial Unicode MS" w:eastAsia="Tahoma" w:cs="Liberation Serif"/>
      <w:b w:val="false"/>
      <w:i w:val="false"/>
      <w:strike w:val="false"/>
      <w:dstrike w:val="false"/>
      <w:outline w:val="false"/>
      <w:shadow w:val="false"/>
      <w:color w:val="auto"/>
      <w:kern w:val="2"/>
      <w:sz w:val="88"/>
      <w:szCs w:val="24"/>
      <w:u w:val="none"/>
      <w:em w:val="none"/>
      <w:lang w:val="en-US" w:eastAsia="en-US" w:bidi="ar-SA"/>
    </w:rPr>
  </w:style>
  <w:style w:type="paragraph" w:styleId="master-page3LTUntertitel">
    <w:name w:val="master-page3~LT~Untertitel"/>
    <w:qFormat/>
    <w:pPr>
      <w:widowControl/>
      <w:suppressAutoHyphens w:val="true"/>
      <w:bidi w:val="0"/>
      <w:spacing w:before="0" w:after="0"/>
      <w:jc w:val="center"/>
    </w:pPr>
    <w:rPr>
      <w:rFonts w:ascii="Arial Unicode MS" w:hAnsi="Arial Unicode MS" w:eastAsia="Tahoma" w:cs="Liberation Serif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US" w:eastAsia="en-US" w:bidi="ar-SA"/>
    </w:rPr>
  </w:style>
  <w:style w:type="paragraph" w:styleId="master-page3LTNotizen">
    <w:name w:val="master-page3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Arial Unicode MS" w:hAnsi="Arial Unicode MS" w:eastAsia="Tahoma" w:cs="Liberation Serif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US" w:eastAsia="en-US" w:bidi="ar-SA"/>
    </w:rPr>
  </w:style>
  <w:style w:type="paragraph" w:styleId="master-page3LTHintergrundobjekte">
    <w:name w:val="master-page3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erif"/>
      <w:color w:val="auto"/>
      <w:kern w:val="2"/>
      <w:sz w:val="24"/>
      <w:szCs w:val="24"/>
      <w:lang w:val="en-US" w:eastAsia="en-US" w:bidi="ar-SA"/>
    </w:rPr>
  </w:style>
  <w:style w:type="paragraph" w:styleId="master-page3LTHintergrund">
    <w:name w:val="master-page3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erif"/>
      <w:color w:val="auto"/>
      <w:kern w:val="2"/>
      <w:sz w:val="24"/>
      <w:szCs w:val="24"/>
      <w:lang w:val="en-US" w:eastAsia="en-US" w:bidi="ar-SA"/>
    </w:rPr>
  </w:style>
  <w:style w:type="paragraph" w:styleId="default">
    <w:name w:val="defaul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Arial Unicode MS" w:hAnsi="Arial Unicode MS" w:eastAsia="Tahoma" w:cs="Liberation Serif"/>
      <w:color w:val="auto"/>
      <w:kern w:val="2"/>
      <w:sz w:val="36"/>
      <w:szCs w:val="24"/>
      <w:lang w:val="en-US" w:eastAsia="en-US" w:bidi="ar-SA"/>
    </w:rPr>
  </w:style>
  <w:style w:type="paragraph" w:styleId="gray1">
    <w:name w:val="gray1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</w:pPr>
    <w:rPr>
      <w:rFonts w:ascii="Arial Unicode MS" w:hAnsi="Arial Unicode MS"/>
      <w:color w:val="auto"/>
      <w:kern w:val="2"/>
      <w:sz w:val="36"/>
    </w:rPr>
  </w:style>
  <w:style w:type="paragraph" w:styleId="Objetosdefondo">
    <w:name w:val="Objetos de fondo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erif"/>
      <w:color w:val="auto"/>
      <w:kern w:val="2"/>
      <w:sz w:val="24"/>
      <w:szCs w:val="24"/>
      <w:lang w:val="en-US" w:eastAsia="en-US" w:bidi="ar-SA"/>
    </w:rPr>
  </w:style>
  <w:style w:type="paragraph" w:styleId="Fondo">
    <w:name w:val="Fondo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erif"/>
      <w:color w:val="auto"/>
      <w:kern w:val="2"/>
      <w:sz w:val="24"/>
      <w:szCs w:val="24"/>
      <w:lang w:val="en-US" w:eastAsia="en-US" w:bidi="ar-SA"/>
    </w:rPr>
  </w:style>
  <w:style w:type="paragraph" w:styleId="Notas">
    <w:name w:val="Notas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Arial Unicode MS" w:hAnsi="Arial Unicode MS" w:eastAsia="Tahoma" w:cs="Liberation Serif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US" w:eastAsia="en-US" w:bidi="ar-SA"/>
    </w:rPr>
  </w:style>
  <w:style w:type="paragraph" w:styleId="Esquema1">
    <w:name w:val="Esquema 1"/>
    <w:qFormat/>
    <w:pPr>
      <w:widowControl/>
      <w:suppressAutoHyphens w:val="true"/>
      <w:bidi w:val="0"/>
      <w:spacing w:before="283" w:after="0"/>
      <w:jc w:val="left"/>
    </w:pPr>
    <w:rPr>
      <w:rFonts w:ascii="Arial Unicode MS" w:hAnsi="Arial Unicode MS" w:eastAsia="Tahoma" w:cs="Liberation Serif"/>
      <w:b w:val="false"/>
      <w:i w:val="false"/>
      <w:strike w:val="false"/>
      <w:dstrike w:val="false"/>
      <w:outline w:val="false"/>
      <w:shadow w:val="false"/>
      <w:color w:val="auto"/>
      <w:kern w:val="2"/>
      <w:sz w:val="63"/>
      <w:szCs w:val="24"/>
      <w:u w:val="none"/>
      <w:em w:val="none"/>
      <w:lang w:val="en-US" w:eastAsia="en-US" w:bidi="ar-SA"/>
    </w:rPr>
  </w:style>
  <w:style w:type="paragraph" w:styleId="Esquema2">
    <w:name w:val="Esquema 2"/>
    <w:basedOn w:val="Esquema1"/>
    <w:qFormat/>
    <w:pPr>
      <w:spacing w:before="22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56"/>
      <w:u w:val="none"/>
      <w:em w:val="none"/>
    </w:rPr>
  </w:style>
  <w:style w:type="paragraph" w:styleId="Esquema3">
    <w:name w:val="Esquema 3"/>
    <w:basedOn w:val="Esquema2"/>
    <w:qFormat/>
    <w:pPr>
      <w:spacing w:before="170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8"/>
      <w:u w:val="none"/>
      <w:em w:val="none"/>
    </w:rPr>
  </w:style>
  <w:style w:type="paragraph" w:styleId="Esquema4">
    <w:name w:val="Esquema 4"/>
    <w:basedOn w:val="Esquema3"/>
    <w:qFormat/>
    <w:pPr>
      <w:spacing w:before="113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Esquema5">
    <w:name w:val="Esquema 5"/>
    <w:basedOn w:val="Esquema4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Esquema6">
    <w:name w:val="Esquema 6"/>
    <w:basedOn w:val="Esquema5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Esquema7">
    <w:name w:val="Esquema 7"/>
    <w:basedOn w:val="Esquema6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Esquema8">
    <w:name w:val="Esquema 8"/>
    <w:basedOn w:val="Esquema7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Esquema9">
    <w:name w:val="Esquema 9"/>
    <w:basedOn w:val="Esquema8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48LTGliederung1">
    <w:name w:val="master-page48~LT~Gliederung 1"/>
    <w:qFormat/>
    <w:pPr>
      <w:widowControl/>
      <w:suppressAutoHyphens w:val="true"/>
      <w:bidi w:val="0"/>
      <w:spacing w:before="283" w:after="0"/>
      <w:jc w:val="left"/>
    </w:pPr>
    <w:rPr>
      <w:rFonts w:ascii="Arial Unicode MS" w:hAnsi="Arial Unicode MS" w:eastAsia="Tahoma" w:cs="Liberation Serif"/>
      <w:b w:val="false"/>
      <w:i w:val="false"/>
      <w:strike w:val="false"/>
      <w:dstrike w:val="false"/>
      <w:outline w:val="false"/>
      <w:shadow w:val="false"/>
      <w:color w:val="auto"/>
      <w:kern w:val="2"/>
      <w:sz w:val="63"/>
      <w:szCs w:val="24"/>
      <w:u w:val="none"/>
      <w:em w:val="none"/>
      <w:lang w:val="en-US" w:eastAsia="en-US" w:bidi="ar-SA"/>
    </w:rPr>
  </w:style>
  <w:style w:type="paragraph" w:styleId="master-page48LTGliederung2">
    <w:name w:val="master-page48~LT~Gliederung 2"/>
    <w:basedOn w:val="master-page48LTGliederung1"/>
    <w:qFormat/>
    <w:pPr>
      <w:spacing w:before="22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56"/>
      <w:u w:val="none"/>
      <w:em w:val="none"/>
    </w:rPr>
  </w:style>
  <w:style w:type="paragraph" w:styleId="master-page48LTGliederung3">
    <w:name w:val="master-page48~LT~Gliederung 3"/>
    <w:basedOn w:val="master-page48LTGliederung2"/>
    <w:qFormat/>
    <w:pPr>
      <w:spacing w:before="170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8"/>
      <w:u w:val="none"/>
      <w:em w:val="none"/>
    </w:rPr>
  </w:style>
  <w:style w:type="paragraph" w:styleId="master-page48LTGliederung4">
    <w:name w:val="master-page48~LT~Gliederung 4"/>
    <w:basedOn w:val="master-page48LTGliederung3"/>
    <w:qFormat/>
    <w:pPr>
      <w:spacing w:before="113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48LTGliederung5">
    <w:name w:val="master-page48~LT~Gliederung 5"/>
    <w:basedOn w:val="master-page48LTGliederung4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48LTGliederung6">
    <w:name w:val="master-page48~LT~Gliederung 6"/>
    <w:basedOn w:val="master-page48LTGliederung5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48LTGliederung7">
    <w:name w:val="master-page48~LT~Gliederung 7"/>
    <w:basedOn w:val="master-page48LTGliederung6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48LTGliederung8">
    <w:name w:val="master-page48~LT~Gliederung 8"/>
    <w:basedOn w:val="master-page48LTGliederung7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48LTGliederung9">
    <w:name w:val="master-page48~LT~Gliederung 9"/>
    <w:basedOn w:val="master-page48LTGliederung8"/>
    <w:qFormat/>
    <w:pPr>
      <w:spacing w:before="57" w:after="0"/>
    </w:pPr>
    <w:rPr>
      <w:rFonts w:ascii="Arial Unicode MS" w:hAnsi="Arial Unicode MS"/>
      <w:b w:val="false"/>
      <w:i w:val="false"/>
      <w:strike w:val="false"/>
      <w:dstrike w:val="false"/>
      <w:outline w:val="false"/>
      <w:shadow w:val="false"/>
      <w:color w:val="auto"/>
      <w:kern w:val="2"/>
      <w:sz w:val="40"/>
      <w:u w:val="none"/>
      <w:em w:val="none"/>
    </w:rPr>
  </w:style>
  <w:style w:type="paragraph" w:styleId="master-page48LTTitel">
    <w:name w:val="master-page48~LT~Titel"/>
    <w:qFormat/>
    <w:pPr>
      <w:widowControl/>
      <w:suppressAutoHyphens w:val="true"/>
      <w:bidi w:val="0"/>
      <w:spacing w:before="0" w:after="0"/>
      <w:jc w:val="center"/>
    </w:pPr>
    <w:rPr>
      <w:rFonts w:ascii="Arial Unicode MS" w:hAnsi="Arial Unicode MS" w:eastAsia="Tahoma" w:cs="Liberation Serif"/>
      <w:b w:val="false"/>
      <w:i w:val="false"/>
      <w:strike w:val="false"/>
      <w:dstrike w:val="false"/>
      <w:outline w:val="false"/>
      <w:shadow w:val="false"/>
      <w:color w:val="auto"/>
      <w:kern w:val="2"/>
      <w:sz w:val="88"/>
      <w:szCs w:val="24"/>
      <w:u w:val="none"/>
      <w:em w:val="none"/>
      <w:lang w:val="en-US" w:eastAsia="en-US" w:bidi="ar-SA"/>
    </w:rPr>
  </w:style>
  <w:style w:type="paragraph" w:styleId="master-page48LTUntertitel">
    <w:name w:val="master-page48~LT~Untertitel"/>
    <w:qFormat/>
    <w:pPr>
      <w:widowControl/>
      <w:suppressAutoHyphens w:val="true"/>
      <w:bidi w:val="0"/>
      <w:spacing w:before="0" w:after="0"/>
      <w:jc w:val="center"/>
    </w:pPr>
    <w:rPr>
      <w:rFonts w:ascii="Arial Unicode MS" w:hAnsi="Arial Unicode MS" w:eastAsia="Tahoma" w:cs="Liberation Serif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US" w:eastAsia="en-US" w:bidi="ar-SA"/>
    </w:rPr>
  </w:style>
  <w:style w:type="paragraph" w:styleId="master-page48LTNotizen">
    <w:name w:val="master-page48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Arial Unicode MS" w:hAnsi="Arial Unicode MS" w:eastAsia="Tahoma" w:cs="Liberation Serif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US" w:eastAsia="en-US" w:bidi="ar-SA"/>
    </w:rPr>
  </w:style>
  <w:style w:type="paragraph" w:styleId="master-page48LTHintergrundobjekte">
    <w:name w:val="master-page48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erif"/>
      <w:color w:val="auto"/>
      <w:kern w:val="2"/>
      <w:sz w:val="24"/>
      <w:szCs w:val="24"/>
      <w:lang w:val="en-US" w:eastAsia="en-US" w:bidi="ar-SA"/>
    </w:rPr>
  </w:style>
  <w:style w:type="paragraph" w:styleId="master-page48LTHintergrund">
    <w:name w:val="master-page48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erif"/>
      <w:color w:val="auto"/>
      <w:kern w:val="2"/>
      <w:sz w:val="24"/>
      <w:szCs w:val="24"/>
      <w:lang w:val="en-US" w:eastAsia="en-US" w:bidi="ar-SA"/>
    </w:rPr>
  </w:style>
  <w:style w:type="paragraph" w:styleId="Tabla">
    <w:name w:val="Tabla"/>
    <w:basedOn w:val="Caption"/>
    <w:qFormat/>
    <w:pPr/>
    <w:rPr/>
  </w:style>
  <w:style w:type="numbering" w:styleId="Senlistauser" w:default="1">
    <w:name w:val="Sen 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social@pazosdeborben.ga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Application>LibreOffice/25.2.7.2$Windows_X86_64 LibreOffice_project/5cbfd1ab6520636bb5f7b99185aa69bd7456825d</Application>
  <AppVersion>15.0000</AppVersion>
  <Pages>2</Pages>
  <Words>469</Words>
  <Characters>2695</Characters>
  <CharactersWithSpaces>3480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2022-07-13T12:19:00Z</dcterms:created>
  <dc:creator>Usuario</dc:creator>
  <dc:description/>
  <dc:language>es-ES</dc:language>
  <cp:lastModifiedBy/>
  <cp:lastPrinted>2024-10-02T13:45:39Z</cp:lastPrinted>
  <dcterms:modified xsi:type="dcterms:W3CDTF">2026-07-08T13:04:53Z</dcterms:modified>
  <cp:revision>35</cp:revision>
  <dc:subject/>
  <dc:title>DECRETO DE ALCALDÍA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2023-12-13T00:00:00Z</vt:filetime>
  </property>
</Properties>
</file>